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i w:val="0"/>
          <w:sz w:val="28"/>
        </w:rPr>
        <w:t>ZAPISNIK VJEŽBE PRIPRAVNOSTI I REAGIRANJA NA IZVANREDNE SITUACIJE</w:t>
      </w:r>
    </w:p>
    <w:p>
      <w:r>
        <w:rPr>
          <w:b w:val="0"/>
          <w:i w:val="0"/>
        </w:rPr>
        <w:t>TEHMA d.o.o., Zadar</w:t>
      </w:r>
    </w:p>
    <w:p>
      <w:r>
        <w:rPr>
          <w:b w:val="0"/>
          <w:i w:val="0"/>
        </w:rPr>
        <w:t>Oznaka dokumenta: FRM-IMS-19</w:t>
      </w:r>
    </w:p>
    <w:p>
      <w:r>
        <w:rPr>
          <w:b w:val="0"/>
          <w:i w:val="0"/>
        </w:rPr>
        <w:t>Verzija: 1.0</w:t>
      </w:r>
    </w:p>
    <w:p>
      <w:r>
        <w:rPr>
          <w:b w:val="0"/>
          <w:i w:val="0"/>
        </w:rPr>
        <w:t>Vlasnik dokumenta: MR / HSE</w:t>
      </w:r>
    </w:p>
    <w:p>
      <w:r>
        <w:rPr>
          <w:b w:val="0"/>
          <w:i w:val="0"/>
        </w:rPr>
        <w:t>Status: Kontrolirani dokument</w:t>
      </w:r>
    </w:p>
    <w:p>
      <w:r>
        <w:rPr>
          <w:b w:val="0"/>
          <w:i w:val="0"/>
        </w:rPr>
        <w:t>Rok čuvanja: 10 godina</w:t>
      </w:r>
    </w:p>
    <w:p>
      <w:r>
        <w:rPr>
          <w:b w:val="0"/>
          <w:i w:val="0"/>
        </w:rPr>
        <w:t>Odobrio: Direktor</w:t>
      </w:r>
    </w:p>
    <w:p>
      <w:r>
        <w:rPr>
          <w:b w:val="0"/>
          <w:i w:val="0"/>
        </w:rPr>
        <w:t>Povezani dokumenti: PROC-IMS-09 (Pripravnost i odgovor u izvanrednim situacijama), PLAN-IIZS-03, FRM-IMS-01 (Lista prisutnosti), FRM-IMS-03 (Prijava nesukladnosti)</w:t>
      </w:r>
    </w:p>
    <w:p>
      <w:r>
        <w:rPr>
          <w:b w:val="0"/>
          <w:i w:val="0"/>
        </w:rPr>
        <w:t>Zahtjev norme: ISO 14001:2015, t. 8.2 (Pripravnost i reagiranje na izvanredne situacije)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/>
            <w:r>
              <w:t>Datum izdavanja:</w:t>
            </w:r>
          </w:p>
        </w:tc>
        <w:tc>
          <w:tcPr>
            <w:tcW w:type="dxa" w:w="4816"/>
          </w:tcPr>
          <w:p>
            <w:r/>
            <w:r/>
          </w:p>
        </w:tc>
      </w:tr>
    </w:tbl>
    <w:p>
      <w:pPr>
        <w:pStyle w:val="Heading1"/>
      </w:pPr>
      <w:r>
        <w:rPr>
          <w:b w:val="0"/>
          <w:i w:val="0"/>
        </w:rPr>
        <w:t>Osnovni podaci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/>
            <w:r>
              <w:t>Lokacija vježbe:</w:t>
            </w:r>
          </w:p>
        </w:tc>
        <w:tc>
          <w:tcPr>
            <w:tcW w:type="dxa" w:w="4816"/>
          </w:tcPr>
          <w:p>
            <w:r/>
            <w:r/>
          </w:p>
        </w:tc>
      </w:tr>
      <w:tr>
        <w:tc>
          <w:tcPr>
            <w:tcW w:type="dxa" w:w="4816"/>
          </w:tcPr>
          <w:p>
            <w:r/>
            <w:r>
              <w:t>Datum vježbe:</w:t>
            </w:r>
          </w:p>
        </w:tc>
        <w:tc>
          <w:tcPr>
            <w:tcW w:type="dxa" w:w="4816"/>
          </w:tcPr>
          <w:p>
            <w:r/>
            <w:r/>
          </w:p>
        </w:tc>
      </w:tr>
      <w:tr>
        <w:tc>
          <w:tcPr>
            <w:tcW w:type="dxa" w:w="4816"/>
          </w:tcPr>
          <w:p>
            <w:r/>
            <w:r>
              <w:t>Vrijeme početka / završetka:</w:t>
            </w:r>
          </w:p>
        </w:tc>
        <w:tc>
          <w:tcPr>
            <w:tcW w:type="dxa" w:w="4816"/>
          </w:tcPr>
          <w:p>
            <w:r/>
            <w:r/>
          </w:p>
        </w:tc>
      </w:tr>
      <w:tr>
        <w:tc>
          <w:tcPr>
            <w:tcW w:type="dxa" w:w="4816"/>
          </w:tcPr>
          <w:p>
            <w:r/>
            <w:r>
              <w:t>Vrsta scenarija:</w:t>
            </w:r>
          </w:p>
        </w:tc>
        <w:tc>
          <w:tcPr>
            <w:tcW w:type="dxa" w:w="4816"/>
          </w:tcPr>
          <w:p>
            <w:r/>
            <w:r>
              <w:t>evakuacija  /  okolišni incident  /  kombinirano</w:t>
            </w:r>
          </w:p>
        </w:tc>
      </w:tr>
      <w:tr>
        <w:tc>
          <w:tcPr>
            <w:tcW w:type="dxa" w:w="4816"/>
          </w:tcPr>
          <w:p>
            <w:r/>
            <w:r>
              <w:t>Voditelj vježbe:</w:t>
            </w:r>
          </w:p>
        </w:tc>
        <w:tc>
          <w:tcPr>
            <w:tcW w:type="dxa" w:w="4816"/>
          </w:tcPr>
          <w:p>
            <w:r/>
            <w:r/>
          </w:p>
        </w:tc>
      </w:tr>
      <w:tr>
        <w:tc>
          <w:tcPr>
            <w:tcW w:type="dxa" w:w="4816"/>
          </w:tcPr>
          <w:p>
            <w:r/>
            <w:r>
              <w:t>Broj sudionika (prema FRM-IMS-01):</w:t>
            </w:r>
          </w:p>
        </w:tc>
        <w:tc>
          <w:tcPr>
            <w:tcW w:type="dxa" w:w="4816"/>
          </w:tcPr>
          <w:p>
            <w:r/>
            <w:r/>
          </w:p>
        </w:tc>
      </w:tr>
      <w:tr>
        <w:tc>
          <w:tcPr>
            <w:tcW w:type="dxa" w:w="4816"/>
          </w:tcPr>
          <w:p>
            <w:r/>
            <w:r>
              <w:t>Najavljena ili nenajavljena vježba:</w:t>
            </w:r>
          </w:p>
        </w:tc>
        <w:tc>
          <w:tcPr>
            <w:tcW w:type="dxa" w:w="4816"/>
          </w:tcPr>
          <w:p>
            <w:r/>
            <w:r/>
          </w:p>
        </w:tc>
      </w:tr>
      <w:tr>
        <w:tc>
          <w:tcPr>
            <w:tcW w:type="dxa" w:w="4816"/>
          </w:tcPr>
          <w:p>
            <w:r/>
            <w:r>
              <w:t>Uključene vanjske službe (DA/NE, koje):</w:t>
            </w:r>
          </w:p>
        </w:tc>
        <w:tc>
          <w:tcPr>
            <w:tcW w:type="dxa" w:w="4816"/>
          </w:tcPr>
          <w:p>
            <w:r/>
            <w:r/>
          </w:p>
        </w:tc>
      </w:tr>
    </w:tbl>
    <w:p>
      <w:pPr>
        <w:pStyle w:val="Heading1"/>
      </w:pPr>
      <w:r>
        <w:rPr>
          <w:b w:val="0"/>
          <w:i w:val="0"/>
        </w:rPr>
        <w:t>Scenarij vježbe</w:t>
      </w:r>
    </w:p>
    <w:p>
      <w:r>
        <w:rPr>
          <w:b w:val="0"/>
          <w:i w:val="0"/>
        </w:rPr>
        <w:t>Kratak opis pretpostavljenog događaja, mjesta nastanka i očekivanog odgovora.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</w:tcPr>
          <w:p>
            <w:r/>
            <w:r>
              <w:t>Opis scenarija:</w:t>
            </w:r>
          </w:p>
        </w:tc>
      </w:tr>
      <w:tr>
        <w:tc>
          <w:tcPr>
            <w:tcW w:type="dxa" w:w="9632"/>
          </w:tcPr>
          <w:p>
            <w:r/>
            <w:r/>
          </w:p>
        </w:tc>
      </w:tr>
      <w:tr>
        <w:tc>
          <w:tcPr>
            <w:tcW w:type="dxa" w:w="9632"/>
          </w:tcPr>
          <w:p>
            <w:r/>
            <w:r/>
          </w:p>
        </w:tc>
      </w:tr>
      <w:tr>
        <w:tc>
          <w:tcPr>
            <w:tcW w:type="dxa" w:w="9632"/>
          </w:tcPr>
          <w:p>
            <w:r/>
            <w:r/>
          </w:p>
        </w:tc>
      </w:tr>
      <w:tr>
        <w:tc>
          <w:tcPr>
            <w:tcW w:type="dxa" w:w="9632"/>
          </w:tcPr>
          <w:p>
            <w:r/>
            <w:r/>
          </w:p>
        </w:tc>
      </w:tr>
    </w:tbl>
    <w:p>
      <w:pPr>
        <w:pStyle w:val="Heading1"/>
      </w:pPr>
      <w:r>
        <w:rPr>
          <w:b w:val="0"/>
          <w:i w:val="0"/>
        </w:rPr>
        <w:t>Tijek vježbe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</w:tcPr>
          <w:p>
            <w:r/>
            <w:r>
              <w:rPr>
                <w:b/>
              </w:rPr>
              <w:t>Vrijeme</w:t>
            </w:r>
          </w:p>
        </w:tc>
        <w:tc>
          <w:tcPr>
            <w:tcW w:type="dxa" w:w="3211"/>
          </w:tcPr>
          <w:p>
            <w:r/>
            <w:r>
              <w:rPr>
                <w:b/>
              </w:rPr>
              <w:t>Aktivnost</w:t>
            </w:r>
          </w:p>
        </w:tc>
        <w:tc>
          <w:tcPr>
            <w:tcW w:type="dxa" w:w="3211"/>
          </w:tcPr>
          <w:p>
            <w:r/>
            <w:r>
              <w:rPr>
                <w:b/>
              </w:rPr>
              <w:t>Napomena</w:t>
            </w:r>
          </w:p>
        </w:tc>
      </w:tr>
      <w:tr>
        <w:tc>
          <w:tcPr>
            <w:tcW w:type="dxa" w:w="3211"/>
          </w:tcPr>
          <w:p>
            <w:r/>
            <w:r/>
          </w:p>
        </w:tc>
        <w:tc>
          <w:tcPr>
            <w:tcW w:type="dxa" w:w="3211"/>
          </w:tcPr>
          <w:p>
            <w:r/>
            <w:r>
              <w:t>Alarm / signal za početak</w:t>
            </w:r>
          </w:p>
        </w:tc>
        <w:tc>
          <w:tcPr>
            <w:tcW w:type="dxa" w:w="3211"/>
          </w:tcPr>
          <w:p>
            <w:r/>
            <w:r/>
          </w:p>
        </w:tc>
      </w:tr>
      <w:tr>
        <w:tc>
          <w:tcPr>
            <w:tcW w:type="dxa" w:w="3211"/>
          </w:tcPr>
          <w:p>
            <w:r/>
            <w:r/>
          </w:p>
        </w:tc>
        <w:tc>
          <w:tcPr>
            <w:tcW w:type="dxa" w:w="3211"/>
          </w:tcPr>
          <w:p>
            <w:r/>
            <w:r>
              <w:t>Početak evakuacije ili intervencije</w:t>
            </w:r>
          </w:p>
        </w:tc>
        <w:tc>
          <w:tcPr>
            <w:tcW w:type="dxa" w:w="3211"/>
          </w:tcPr>
          <w:p>
            <w:r/>
            <w:r/>
          </w:p>
        </w:tc>
      </w:tr>
      <w:tr>
        <w:tc>
          <w:tcPr>
            <w:tcW w:type="dxa" w:w="3211"/>
          </w:tcPr>
          <w:p>
            <w:r/>
            <w:r/>
          </w:p>
        </w:tc>
        <w:tc>
          <w:tcPr>
            <w:tcW w:type="dxa" w:w="3211"/>
          </w:tcPr>
          <w:p>
            <w:r/>
            <w:r>
              <w:t>Zbor na zbornom mjestu</w:t>
            </w:r>
          </w:p>
        </w:tc>
        <w:tc>
          <w:tcPr>
            <w:tcW w:type="dxa" w:w="3211"/>
          </w:tcPr>
          <w:p>
            <w:r/>
            <w:r/>
          </w:p>
        </w:tc>
      </w:tr>
      <w:tr>
        <w:tc>
          <w:tcPr>
            <w:tcW w:type="dxa" w:w="3211"/>
          </w:tcPr>
          <w:p>
            <w:r/>
            <w:r/>
          </w:p>
        </w:tc>
        <w:tc>
          <w:tcPr>
            <w:tcW w:type="dxa" w:w="3211"/>
          </w:tcPr>
          <w:p>
            <w:r/>
            <w:r>
              <w:t>Prozivka provedena</w:t>
            </w:r>
          </w:p>
        </w:tc>
        <w:tc>
          <w:tcPr>
            <w:tcW w:type="dxa" w:w="3211"/>
          </w:tcPr>
          <w:p>
            <w:r/>
            <w:r/>
          </w:p>
        </w:tc>
      </w:tr>
      <w:tr>
        <w:tc>
          <w:tcPr>
            <w:tcW w:type="dxa" w:w="3211"/>
          </w:tcPr>
          <w:p>
            <w:r/>
            <w:r/>
          </w:p>
        </w:tc>
        <w:tc>
          <w:tcPr>
            <w:tcW w:type="dxa" w:w="3211"/>
          </w:tcPr>
          <w:p>
            <w:r/>
            <w:r>
              <w:t>Intervencija okončana</w:t>
            </w:r>
          </w:p>
        </w:tc>
        <w:tc>
          <w:tcPr>
            <w:tcW w:type="dxa" w:w="3211"/>
          </w:tcPr>
          <w:p>
            <w:r/>
            <w:r/>
          </w:p>
        </w:tc>
      </w:tr>
      <w:tr>
        <w:tc>
          <w:tcPr>
            <w:tcW w:type="dxa" w:w="3211"/>
          </w:tcPr>
          <w:p>
            <w:r/>
            <w:r/>
          </w:p>
        </w:tc>
        <w:tc>
          <w:tcPr>
            <w:tcW w:type="dxa" w:w="3211"/>
          </w:tcPr>
          <w:p>
            <w:r/>
            <w:r>
              <w:t>Proglašen kraj vježbe</w:t>
            </w:r>
          </w:p>
        </w:tc>
        <w:tc>
          <w:tcPr>
            <w:tcW w:type="dxa" w:w="3211"/>
          </w:tcPr>
          <w:p>
            <w:r/>
            <w:r/>
          </w:p>
        </w:tc>
      </w:tr>
    </w:tbl>
    <w:p>
      <w:pPr>
        <w:pStyle w:val="Heading1"/>
      </w:pPr>
      <w:r>
        <w:rPr>
          <w:b w:val="0"/>
          <w:i w:val="0"/>
        </w:rPr>
        <w:t>Mjerila uspješnosti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</w:tcPr>
          <w:p>
            <w:r/>
            <w:r>
              <w:rPr>
                <w:b/>
              </w:rPr>
              <w:t>Mjerilo</w:t>
            </w:r>
          </w:p>
        </w:tc>
        <w:tc>
          <w:tcPr>
            <w:tcW w:type="dxa" w:w="2408"/>
          </w:tcPr>
          <w:p>
            <w:r/>
            <w:r>
              <w:rPr>
                <w:b/>
              </w:rPr>
              <w:t>Ciljna vrijednost</w:t>
            </w:r>
          </w:p>
        </w:tc>
        <w:tc>
          <w:tcPr>
            <w:tcW w:type="dxa" w:w="2408"/>
          </w:tcPr>
          <w:p>
            <w:r/>
            <w:r>
              <w:rPr>
                <w:b/>
              </w:rPr>
              <w:t>Ostvareno</w:t>
            </w:r>
          </w:p>
        </w:tc>
        <w:tc>
          <w:tcPr>
            <w:tcW w:type="dxa" w:w="2408"/>
          </w:tcPr>
          <w:p>
            <w:r/>
            <w:r>
              <w:rPr>
                <w:b/>
              </w:rPr>
              <w:t>Ocjena</w:t>
            </w:r>
          </w:p>
        </w:tc>
      </w:tr>
      <w:tr>
        <w:tc>
          <w:tcPr>
            <w:tcW w:type="dxa" w:w="2408"/>
          </w:tcPr>
          <w:p>
            <w:r/>
            <w:r>
              <w:t>Vrijeme od signala do zbornog mjesta</w:t>
            </w:r>
          </w:p>
        </w:tc>
        <w:tc>
          <w:tcPr>
            <w:tcW w:type="dxa" w:w="2408"/>
          </w:tcPr>
          <w:p>
            <w:r/>
            <w:r>
              <w:t>do 5 minuta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Potpunost prozivke</w:t>
            </w:r>
          </w:p>
        </w:tc>
        <w:tc>
          <w:tcPr>
            <w:tcW w:type="dxa" w:w="2408"/>
          </w:tcPr>
          <w:p>
            <w:r/>
            <w:r>
              <w:t>100 % sudionika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Funkcionalnost alarma i komunikacije</w:t>
            </w:r>
          </w:p>
        </w:tc>
        <w:tc>
          <w:tcPr>
            <w:tcW w:type="dxa" w:w="2408"/>
          </w:tcPr>
          <w:p>
            <w:r/>
            <w:r>
              <w:t>bez zastoja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Dostupnost i ispravnost opreme</w:t>
            </w:r>
          </w:p>
        </w:tc>
        <w:tc>
          <w:tcPr>
            <w:tcW w:type="dxa" w:w="2408"/>
          </w:tcPr>
          <w:p>
            <w:r/>
            <w:r>
              <w:t>sva predviđena oprema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Poznavanje uloga i zadataka</w:t>
            </w:r>
          </w:p>
        </w:tc>
        <w:tc>
          <w:tcPr>
            <w:tcW w:type="dxa" w:w="2408"/>
          </w:tcPr>
          <w:p>
            <w:r/>
            <w:r>
              <w:t>svi sudionici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Sprječavanje utjecaja na okoliš</w:t>
            </w:r>
          </w:p>
        </w:tc>
        <w:tc>
          <w:tcPr>
            <w:tcW w:type="dxa" w:w="2408"/>
          </w:tcPr>
          <w:p>
            <w:r/>
            <w:r>
              <w:t>bez ispuštanja u okoliš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</w:tbl>
    <w:p>
      <w:pPr>
        <w:pStyle w:val="Heading1"/>
      </w:pPr>
      <w:r>
        <w:rPr>
          <w:b w:val="0"/>
          <w:i w:val="0"/>
        </w:rPr>
        <w:t>Uočena odstupanja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</w:tcPr>
          <w:p>
            <w:r/>
            <w:r>
              <w:rPr>
                <w:b/>
              </w:rPr>
              <w:t>Br.</w:t>
            </w:r>
          </w:p>
        </w:tc>
        <w:tc>
          <w:tcPr>
            <w:tcW w:type="dxa" w:w="2408"/>
          </w:tcPr>
          <w:p>
            <w:r/>
            <w:r>
              <w:rPr>
                <w:b/>
              </w:rPr>
              <w:t>Opis odstupanja</w:t>
            </w:r>
          </w:p>
        </w:tc>
        <w:tc>
          <w:tcPr>
            <w:tcW w:type="dxa" w:w="2408"/>
          </w:tcPr>
          <w:p>
            <w:r/>
            <w:r>
              <w:rPr>
                <w:b/>
              </w:rPr>
              <w:t>Ozbiljnost</w:t>
            </w:r>
          </w:p>
        </w:tc>
        <w:tc>
          <w:tcPr>
            <w:tcW w:type="dxa" w:w="2408"/>
          </w:tcPr>
          <w:p>
            <w:r/>
            <w:r>
              <w:rPr>
                <w:b/>
              </w:rPr>
              <w:t>Prijavljeno u FRM-IMS-03 (DA/NE)</w:t>
            </w:r>
          </w:p>
        </w:tc>
      </w:tr>
      <w:tr>
        <w:tc>
          <w:tcPr>
            <w:tcW w:type="dxa" w:w="2408"/>
          </w:tcPr>
          <w:p>
            <w:r/>
            <w:r>
              <w:t>1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2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3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</w:tbl>
    <w:p>
      <w:r>
        <w:rPr>
          <w:b w:val="0"/>
          <w:i w:val="0"/>
        </w:rPr>
        <w:t>Za svako odstupanje koje predstavlja nesukladnost ispunjava se FRM-IMS-03.</w:t>
      </w:r>
    </w:p>
    <w:p>
      <w:pPr>
        <w:pStyle w:val="Heading1"/>
      </w:pPr>
      <w:r>
        <w:rPr>
          <w:b w:val="0"/>
          <w:i w:val="0"/>
        </w:rPr>
        <w:t>Ocjena uspješnosti vježbe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</w:tcPr>
          <w:p>
            <w:r/>
            <w:r>
              <w:t>Ocjena (označiti):        uspješna        uspješna s primjedbama        neuspješna</w:t>
            </w:r>
          </w:p>
        </w:tc>
      </w:tr>
      <w:tr>
        <w:tc>
          <w:tcPr>
            <w:tcW w:type="dxa" w:w="9632"/>
          </w:tcPr>
          <w:p>
            <w:r/>
            <w:r>
              <w:t>Obrazloženje ocjene:</w:t>
            </w:r>
          </w:p>
        </w:tc>
      </w:tr>
    </w:tbl>
    <w:p>
      <w:pPr>
        <w:pStyle w:val="Heading1"/>
      </w:pPr>
      <w:r>
        <w:rPr>
          <w:b w:val="0"/>
          <w:i w:val="0"/>
        </w:rPr>
        <w:t>Poboljšanja i korektivne radnje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</w:tcPr>
          <w:p>
            <w:r/>
            <w:r>
              <w:rPr>
                <w:b/>
              </w:rPr>
              <w:t>Radnja</w:t>
            </w:r>
          </w:p>
        </w:tc>
        <w:tc>
          <w:tcPr>
            <w:tcW w:type="dxa" w:w="2408"/>
          </w:tcPr>
          <w:p>
            <w:r/>
            <w:r>
              <w:rPr>
                <w:b/>
              </w:rPr>
              <w:t>Odgovorna osoba</w:t>
            </w:r>
          </w:p>
        </w:tc>
        <w:tc>
          <w:tcPr>
            <w:tcW w:type="dxa" w:w="2408"/>
          </w:tcPr>
          <w:p>
            <w:r/>
            <w:r>
              <w:rPr>
                <w:b/>
              </w:rPr>
              <w:t>Rok</w:t>
            </w:r>
          </w:p>
        </w:tc>
        <w:tc>
          <w:tcPr>
            <w:tcW w:type="dxa" w:w="2408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</w:tbl>
    <w:p>
      <w:r>
        <w:rPr>
          <w:b w:val="0"/>
          <w:i w:val="0"/>
        </w:rPr>
        <w:t>Radnje se prenose u PROG-PB (Program poboljšanja IMS-a) i prate do zatvaranja.</w:t>
      </w:r>
    </w:p>
    <w:p>
      <w:pPr>
        <w:pStyle w:val="Heading1"/>
      </w:pPr>
      <w:r>
        <w:rPr>
          <w:b w:val="0"/>
          <w:i w:val="0"/>
        </w:rPr>
        <w:t>Ulaz u upravinu ocjenu</w:t>
      </w:r>
    </w:p>
    <w:p>
      <w:r>
        <w:rPr>
          <w:b w:val="0"/>
          <w:i w:val="0"/>
        </w:rPr>
        <w:t>Ovaj zapisnik obvezan je ulazni podatak upravine ocjene prema PROC-M1 i t. 9.3.2 normi ISO 9001 i ISO 14001. Datum upravine ocjene na kojoj je razmatran: ____________</w:t>
      </w:r>
    </w:p>
    <w:p>
      <w:pPr>
        <w:pStyle w:val="Heading1"/>
      </w:pPr>
      <w:r>
        <w:rPr>
          <w:b w:val="0"/>
          <w:i w:val="0"/>
        </w:rPr>
        <w:t>Prilozi</w:t>
      </w:r>
    </w:p>
    <w:p>
      <w:r>
        <w:rPr>
          <w:b w:val="0"/>
          <w:i w:val="0"/>
        </w:rPr>
        <w:t>1. Lista prisutnosti (FRM-IMS-01)</w:t>
      </w:r>
    </w:p>
    <w:p>
      <w:r>
        <w:rPr>
          <w:b w:val="0"/>
          <w:i w:val="0"/>
        </w:rPr>
        <w:t>2. Fotodokumentacija, ako postoji</w:t>
      </w:r>
    </w:p>
    <w:p>
      <w:r>
        <w:rPr>
          <w:b w:val="0"/>
          <w:i w:val="0"/>
        </w:rPr>
        <w:t>3. Prijave nesukladnosti (FRM-IMS-03), ako su nastale</w:t>
      </w:r>
    </w:p>
    <w:p>
      <w:pPr>
        <w:pStyle w:val="Heading1"/>
      </w:pPr>
      <w:r>
        <w:rPr>
          <w:b w:val="0"/>
          <w:i w:val="0"/>
        </w:rPr>
        <w:t>Potpisi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</w:tcPr>
          <w:p>
            <w:r/>
            <w:r>
              <w:t>Voditelj vježbe: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>
              <w:t>Datum:</w:t>
            </w:r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Predstavnik uprave (MR):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>
              <w:t>Datum:</w:t>
            </w:r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Direktor: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>
              <w:t>Datum:</w:t>
            </w:r>
          </w:p>
        </w:tc>
        <w:tc>
          <w:tcPr>
            <w:tcW w:type="dxa" w:w="2408"/>
          </w:tcPr>
          <w:p>
            <w:r/>
            <w:r/>
          </w:p>
        </w:tc>
      </w:tr>
    </w:tbl>
    <w:sectPr w:rsidR="00C664B3" w:rsidSect="00137813">
      <w:headerReference w:type="default" r:id="rId8"/>
      <w:footerReference w:type="default" r:id="rId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0B2" w14:textId="77777777" w:rsidR="007220C0" w:rsidRDefault="007220C0" w:rsidP="00E637EC">
      <w:r>
        <w:separator/>
      </w:r>
    </w:p>
  </w:endnote>
  <w:endnote w:type="continuationSeparator" w:id="0">
    <w:p w14:paraId="7BB8B8CD" w14:textId="77777777" w:rsidR="007220C0" w:rsidRDefault="007220C0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32A12349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1074921E" w:rsidR="00E637EC" w:rsidRPr="009C5215" w:rsidRDefault="00CE6BE7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CE6BE7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Zapisnik interne inspekcije gradilišta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v1.0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/cJEG4AAAAAwBAAAPAAAAZHJzL2Rv&#13;&#10;d25yZXYueG1sTE89T8MwFNyR+A/WQ2JrHRJkII1TVUWIrRKlHdjc+BEH4ufIdtrAr8edynLS6XRf&#13;&#10;1XKyPTuiD50jCXfzDBhS43RHrYTd+8vsEViIirTqHaGEHwywrK+vKlVqd6I3PG5jy1IIhVJJMDEO&#13;&#10;JeehMWhVmLsBKWmfzlsVE/Ut116dUrjteZ5lglvVUWowasC1weZ7O1oJfr/JV+uvj/2Yv/Lf1uzG&#13;&#10;QouNlLc30/MiwWoBLOIULw44f0j7oU7DDm4kHVh/5ixKmOVCAEvy04O4B3aQUGQF8Lri/0/UfwAA&#13;&#10;AP//AwBQSwECLQAUAAYACAAAACEAtoM4kv4AAADhAQAAEwAAAAAAAAAAAAAAAAAAAAAAW0NvbnRl&#13;&#10;bnRfVHlwZXNdLnhtbFBLAQItABQABgAIAAAAIQA4/SH/1gAAAJQBAAALAAAAAAAAAAAAAAAAAC8B&#13;&#10;AABfcmVscy8ucmVsc1BLAQItABQABgAIAAAAIQAnQB6zaAIAADkFAAAOAAAAAAAAAAAAAAAAAC4C&#13;&#10;AABkcnMvZTJvRG9jLnhtbFBLAQItABQABgAIAAAAIQA/cJEG4AAAAAwBAAAPAAAAAAAAAAAAAAAA&#13;&#10;AMIEAABkcnMvZG93bnJldi54bWxQSwUGAAAAAAQABADzAAAAzwUAAAAA&#13;&#10;" filled="f" stroked="f" strokeweight=".5pt">
              <v:textbox inset=",,,0">
                <w:txbxContent>
                  <w:p w14:paraId="6789BF80" w14:textId="1074921E" w:rsidR="00E637EC" w:rsidRPr="009C5215" w:rsidRDefault="00CE6BE7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CE6BE7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Zapisnik interne inspekcije gradilišta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v1.0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7CEA" w14:textId="77777777" w:rsidR="007220C0" w:rsidRDefault="007220C0" w:rsidP="00E637EC">
      <w:r>
        <w:separator/>
      </w:r>
    </w:p>
  </w:footnote>
  <w:footnote w:type="continuationSeparator" w:id="0">
    <w:p w14:paraId="3A00809B" w14:textId="77777777" w:rsidR="007220C0" w:rsidRDefault="007220C0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42801534" w:rsidR="00E637EC" w:rsidRPr="00032956" w:rsidRDefault="00C664B3" w:rsidP="007039AC">
          <w:pPr>
            <w:jc w:val="center"/>
            <w:rPr>
              <w:rFonts w:ascii="Aptos" w:hAnsi="Aptos"/>
              <w:b/>
              <w:iCs/>
              <w:sz w:val="32"/>
            </w:rPr>
          </w:pPr>
          <w:r w:rsidRPr="00C664B3">
            <w:rPr>
              <w:rFonts w:ascii="Aptos" w:hAnsi="Aptos"/>
              <w:b/>
              <w:iCs/>
              <w:szCs w:val="20"/>
            </w:rPr>
            <w:t>Zapisnik vježbe pripravnosti i reagiranja</w:t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126BE0D6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Oznaka dokumenta: FRM-IMS-19</w:t>
          </w:r>
          <w:r w:rsidR="00C1456F">
            <w:rPr>
              <w:rFonts w:ascii="Aptos" w:hAnsi="Aptos"/>
              <w:b/>
              <w:bCs/>
              <w:sz w:val="18"/>
              <w:szCs w:val="18"/>
            </w:rPr>
          </w:r>
          <w:r w:rsidRPr="008E7651">
            <w:rPr>
              <w:rFonts w:ascii="Aptos" w:hAnsi="Aptos"/>
              <w:b/>
              <w:bCs/>
              <w:sz w:val="18"/>
              <w:szCs w:val="18"/>
            </w:rPr>
          </w:r>
          <w:r w:rsidR="00AA6A1A">
            <w:rPr>
              <w:rFonts w:ascii="Aptos" w:hAnsi="Aptos"/>
              <w:b/>
              <w:bCs/>
              <w:sz w:val="18"/>
              <w:szCs w:val="18"/>
            </w:rPr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   1/2</w:t>
          </w:r>
          <w:r w:rsidRPr="008E7651">
            <w:rPr>
              <w:rFonts w:ascii="Aptos" w:hAnsi="Aptos"/>
              <w:snapToGrid w:val="0"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>1.0 / 21.09.2026.</w:t>
          </w:r>
        </w:p>
      </w:tc>
    </w:tr>
  </w:tbl>
  <w:p w14:paraId="36F4B044" w14:textId="77777777" w:rsidR="00E637EC" w:rsidRPr="00F52312" w:rsidRDefault="00E637EC" w:rsidP="00E637EC">
    <w:pPr>
      <w:pStyle w:val="Header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32F4D"/>
    <w:multiLevelType w:val="multilevel"/>
    <w:tmpl w:val="B68E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3017E"/>
    <w:multiLevelType w:val="multilevel"/>
    <w:tmpl w:val="BE54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B13F7"/>
    <w:multiLevelType w:val="multilevel"/>
    <w:tmpl w:val="3B96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42C1E"/>
    <w:multiLevelType w:val="multilevel"/>
    <w:tmpl w:val="4F4C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71C2C"/>
    <w:multiLevelType w:val="multilevel"/>
    <w:tmpl w:val="0CA4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C281AF2"/>
    <w:multiLevelType w:val="multilevel"/>
    <w:tmpl w:val="CD16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E614AC"/>
    <w:multiLevelType w:val="multilevel"/>
    <w:tmpl w:val="68DE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7011F5"/>
    <w:multiLevelType w:val="multilevel"/>
    <w:tmpl w:val="111E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78331B"/>
    <w:multiLevelType w:val="multilevel"/>
    <w:tmpl w:val="C608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D428EE"/>
    <w:multiLevelType w:val="multilevel"/>
    <w:tmpl w:val="FF82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590D7C"/>
    <w:multiLevelType w:val="multilevel"/>
    <w:tmpl w:val="F2D2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CA04BBD"/>
    <w:multiLevelType w:val="multilevel"/>
    <w:tmpl w:val="D12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FE76B7"/>
    <w:multiLevelType w:val="multilevel"/>
    <w:tmpl w:val="5D1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9C6B5A"/>
    <w:multiLevelType w:val="multilevel"/>
    <w:tmpl w:val="4338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627491"/>
    <w:multiLevelType w:val="multilevel"/>
    <w:tmpl w:val="64EC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EF10BE"/>
    <w:multiLevelType w:val="multilevel"/>
    <w:tmpl w:val="1E44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BD0BA9"/>
    <w:multiLevelType w:val="multilevel"/>
    <w:tmpl w:val="E2D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E81107"/>
    <w:multiLevelType w:val="multilevel"/>
    <w:tmpl w:val="B47E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F26A3A"/>
    <w:multiLevelType w:val="hybridMultilevel"/>
    <w:tmpl w:val="F7AC2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1252D"/>
    <w:multiLevelType w:val="multilevel"/>
    <w:tmpl w:val="E3E8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EE4C88"/>
    <w:multiLevelType w:val="multilevel"/>
    <w:tmpl w:val="669E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1459A4"/>
    <w:multiLevelType w:val="multilevel"/>
    <w:tmpl w:val="3E2A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E23CF3"/>
    <w:multiLevelType w:val="multilevel"/>
    <w:tmpl w:val="FED6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12"/>
  </w:num>
  <w:num w:numId="2" w16cid:durableId="438990137">
    <w:abstractNumId w:val="5"/>
  </w:num>
  <w:num w:numId="3" w16cid:durableId="1011029388">
    <w:abstractNumId w:val="2"/>
  </w:num>
  <w:num w:numId="4" w16cid:durableId="1620526172">
    <w:abstractNumId w:val="16"/>
  </w:num>
  <w:num w:numId="5" w16cid:durableId="262032625">
    <w:abstractNumId w:val="4"/>
  </w:num>
  <w:num w:numId="6" w16cid:durableId="1745374287">
    <w:abstractNumId w:val="22"/>
  </w:num>
  <w:num w:numId="7" w16cid:durableId="1683777733">
    <w:abstractNumId w:val="8"/>
  </w:num>
  <w:num w:numId="8" w16cid:durableId="1998067368">
    <w:abstractNumId w:val="1"/>
  </w:num>
  <w:num w:numId="9" w16cid:durableId="259143331">
    <w:abstractNumId w:val="18"/>
  </w:num>
  <w:num w:numId="10" w16cid:durableId="644314117">
    <w:abstractNumId w:val="7"/>
  </w:num>
  <w:num w:numId="11" w16cid:durableId="538275592">
    <w:abstractNumId w:val="11"/>
  </w:num>
  <w:num w:numId="12" w16cid:durableId="999962171">
    <w:abstractNumId w:val="17"/>
  </w:num>
  <w:num w:numId="13" w16cid:durableId="1154374129">
    <w:abstractNumId w:val="3"/>
  </w:num>
  <w:num w:numId="14" w16cid:durableId="84304273">
    <w:abstractNumId w:val="14"/>
  </w:num>
  <w:num w:numId="15" w16cid:durableId="1036005457">
    <w:abstractNumId w:val="15"/>
  </w:num>
  <w:num w:numId="16" w16cid:durableId="236794672">
    <w:abstractNumId w:val="13"/>
  </w:num>
  <w:num w:numId="17" w16cid:durableId="624238956">
    <w:abstractNumId w:val="21"/>
  </w:num>
  <w:num w:numId="18" w16cid:durableId="1347636705">
    <w:abstractNumId w:val="23"/>
  </w:num>
  <w:num w:numId="19" w16cid:durableId="1764060701">
    <w:abstractNumId w:val="19"/>
  </w:num>
  <w:num w:numId="20" w16cid:durableId="641739793">
    <w:abstractNumId w:val="0"/>
  </w:num>
  <w:num w:numId="21" w16cid:durableId="547449709">
    <w:abstractNumId w:val="9"/>
  </w:num>
  <w:num w:numId="22" w16cid:durableId="1781022258">
    <w:abstractNumId w:val="24"/>
  </w:num>
  <w:num w:numId="23" w16cid:durableId="1081608049">
    <w:abstractNumId w:val="6"/>
  </w:num>
  <w:num w:numId="24" w16cid:durableId="572813458">
    <w:abstractNumId w:val="20"/>
  </w:num>
  <w:num w:numId="25" w16cid:durableId="872116431">
    <w:abstractNumId w:val="12"/>
  </w:num>
  <w:num w:numId="26" w16cid:durableId="386228906">
    <w:abstractNumId w:val="12"/>
  </w:num>
  <w:num w:numId="27" w16cid:durableId="624970988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3400D"/>
    <w:rsid w:val="00072A25"/>
    <w:rsid w:val="00074EAB"/>
    <w:rsid w:val="00077212"/>
    <w:rsid w:val="00082EBA"/>
    <w:rsid w:val="00087A0B"/>
    <w:rsid w:val="000B0C87"/>
    <w:rsid w:val="000B39BB"/>
    <w:rsid w:val="000C46E9"/>
    <w:rsid w:val="000D136C"/>
    <w:rsid w:val="000D212D"/>
    <w:rsid w:val="000E7700"/>
    <w:rsid w:val="00137813"/>
    <w:rsid w:val="00173FE4"/>
    <w:rsid w:val="001D2A8B"/>
    <w:rsid w:val="001E0A27"/>
    <w:rsid w:val="002228D9"/>
    <w:rsid w:val="00222C5D"/>
    <w:rsid w:val="00254C12"/>
    <w:rsid w:val="00260B99"/>
    <w:rsid w:val="00263E55"/>
    <w:rsid w:val="00264CB2"/>
    <w:rsid w:val="002C258E"/>
    <w:rsid w:val="002D0FA6"/>
    <w:rsid w:val="002E04AD"/>
    <w:rsid w:val="002F0BB4"/>
    <w:rsid w:val="002F141A"/>
    <w:rsid w:val="00302829"/>
    <w:rsid w:val="0031190C"/>
    <w:rsid w:val="00313077"/>
    <w:rsid w:val="003208C3"/>
    <w:rsid w:val="00354155"/>
    <w:rsid w:val="0036134A"/>
    <w:rsid w:val="00391D1D"/>
    <w:rsid w:val="00393654"/>
    <w:rsid w:val="00397DFB"/>
    <w:rsid w:val="003C0F17"/>
    <w:rsid w:val="003D0472"/>
    <w:rsid w:val="00403916"/>
    <w:rsid w:val="004158E7"/>
    <w:rsid w:val="0042263F"/>
    <w:rsid w:val="00425E97"/>
    <w:rsid w:val="00447582"/>
    <w:rsid w:val="004507B9"/>
    <w:rsid w:val="004606D0"/>
    <w:rsid w:val="00472072"/>
    <w:rsid w:val="00474AD6"/>
    <w:rsid w:val="004930D1"/>
    <w:rsid w:val="00497AFF"/>
    <w:rsid w:val="004A1574"/>
    <w:rsid w:val="004A15D3"/>
    <w:rsid w:val="004A1AE0"/>
    <w:rsid w:val="004D397A"/>
    <w:rsid w:val="004E3140"/>
    <w:rsid w:val="00504542"/>
    <w:rsid w:val="00520975"/>
    <w:rsid w:val="005518B9"/>
    <w:rsid w:val="005520B7"/>
    <w:rsid w:val="005526B1"/>
    <w:rsid w:val="005647C8"/>
    <w:rsid w:val="00566C5C"/>
    <w:rsid w:val="00573DE2"/>
    <w:rsid w:val="00576F9D"/>
    <w:rsid w:val="005C612D"/>
    <w:rsid w:val="005C7262"/>
    <w:rsid w:val="005D160A"/>
    <w:rsid w:val="005D1FB9"/>
    <w:rsid w:val="005F5BAC"/>
    <w:rsid w:val="00622F7C"/>
    <w:rsid w:val="006441F2"/>
    <w:rsid w:val="006516AF"/>
    <w:rsid w:val="0065739B"/>
    <w:rsid w:val="00662FC0"/>
    <w:rsid w:val="0067552B"/>
    <w:rsid w:val="006A3790"/>
    <w:rsid w:val="006B61EE"/>
    <w:rsid w:val="006C4751"/>
    <w:rsid w:val="007039AC"/>
    <w:rsid w:val="00706CCA"/>
    <w:rsid w:val="007220C0"/>
    <w:rsid w:val="00746221"/>
    <w:rsid w:val="00765643"/>
    <w:rsid w:val="0078189F"/>
    <w:rsid w:val="007C205F"/>
    <w:rsid w:val="007E277B"/>
    <w:rsid w:val="007E5D7A"/>
    <w:rsid w:val="007F4535"/>
    <w:rsid w:val="007F4B03"/>
    <w:rsid w:val="00806F57"/>
    <w:rsid w:val="008213C4"/>
    <w:rsid w:val="00864FA0"/>
    <w:rsid w:val="00877555"/>
    <w:rsid w:val="00892B99"/>
    <w:rsid w:val="0089619F"/>
    <w:rsid w:val="008B4C96"/>
    <w:rsid w:val="008B5752"/>
    <w:rsid w:val="008C00AF"/>
    <w:rsid w:val="008C5A02"/>
    <w:rsid w:val="008E613A"/>
    <w:rsid w:val="008E7651"/>
    <w:rsid w:val="00907105"/>
    <w:rsid w:val="0092580D"/>
    <w:rsid w:val="009321A2"/>
    <w:rsid w:val="009424A2"/>
    <w:rsid w:val="009578B1"/>
    <w:rsid w:val="00966838"/>
    <w:rsid w:val="009A350A"/>
    <w:rsid w:val="009C5215"/>
    <w:rsid w:val="009E0151"/>
    <w:rsid w:val="00A221E2"/>
    <w:rsid w:val="00A34D49"/>
    <w:rsid w:val="00A4137A"/>
    <w:rsid w:val="00A4371A"/>
    <w:rsid w:val="00A60536"/>
    <w:rsid w:val="00A66CC5"/>
    <w:rsid w:val="00A71597"/>
    <w:rsid w:val="00A725DE"/>
    <w:rsid w:val="00A7658C"/>
    <w:rsid w:val="00A94D26"/>
    <w:rsid w:val="00A9555F"/>
    <w:rsid w:val="00AA6A1A"/>
    <w:rsid w:val="00AA7DDB"/>
    <w:rsid w:val="00AB3261"/>
    <w:rsid w:val="00AC683A"/>
    <w:rsid w:val="00AC6C72"/>
    <w:rsid w:val="00AE4995"/>
    <w:rsid w:val="00AE6414"/>
    <w:rsid w:val="00B0118B"/>
    <w:rsid w:val="00B14491"/>
    <w:rsid w:val="00B15323"/>
    <w:rsid w:val="00B356E1"/>
    <w:rsid w:val="00B37BFD"/>
    <w:rsid w:val="00B67E40"/>
    <w:rsid w:val="00B77707"/>
    <w:rsid w:val="00B82045"/>
    <w:rsid w:val="00B8549F"/>
    <w:rsid w:val="00B9253C"/>
    <w:rsid w:val="00B92792"/>
    <w:rsid w:val="00B9329E"/>
    <w:rsid w:val="00BB60C5"/>
    <w:rsid w:val="00BC638B"/>
    <w:rsid w:val="00BE2B4D"/>
    <w:rsid w:val="00BF4605"/>
    <w:rsid w:val="00C044E7"/>
    <w:rsid w:val="00C1456F"/>
    <w:rsid w:val="00C26EA9"/>
    <w:rsid w:val="00C351F9"/>
    <w:rsid w:val="00C664B3"/>
    <w:rsid w:val="00C77E60"/>
    <w:rsid w:val="00C8213D"/>
    <w:rsid w:val="00CC081D"/>
    <w:rsid w:val="00CD45D2"/>
    <w:rsid w:val="00CE2120"/>
    <w:rsid w:val="00CE48ED"/>
    <w:rsid w:val="00CE6BE7"/>
    <w:rsid w:val="00CF39B6"/>
    <w:rsid w:val="00CF45B2"/>
    <w:rsid w:val="00D06C4E"/>
    <w:rsid w:val="00D11D78"/>
    <w:rsid w:val="00D33768"/>
    <w:rsid w:val="00D637D4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0780A"/>
    <w:rsid w:val="00E3683E"/>
    <w:rsid w:val="00E42D54"/>
    <w:rsid w:val="00E637EC"/>
    <w:rsid w:val="00E66249"/>
    <w:rsid w:val="00E91910"/>
    <w:rsid w:val="00EA604F"/>
    <w:rsid w:val="00ED3878"/>
    <w:rsid w:val="00ED5EB3"/>
    <w:rsid w:val="00EF5975"/>
    <w:rsid w:val="00F140C7"/>
    <w:rsid w:val="00F24517"/>
    <w:rsid w:val="00F3105C"/>
    <w:rsid w:val="00F44D13"/>
    <w:rsid w:val="00F471D3"/>
    <w:rsid w:val="00F52312"/>
    <w:rsid w:val="00F60F8F"/>
    <w:rsid w:val="00F6243E"/>
    <w:rsid w:val="00F86913"/>
    <w:rsid w:val="00FA12EA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7</cp:revision>
  <dcterms:created xsi:type="dcterms:W3CDTF">2025-11-29T19:26:00Z</dcterms:created>
  <dcterms:modified xsi:type="dcterms:W3CDTF">2025-11-29T19:38:00Z</dcterms:modified>
</cp:coreProperties>
</file>